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84E82" w14:textId="77777777" w:rsidR="00346AF2" w:rsidRPr="00EA74B6" w:rsidRDefault="00346AF2" w:rsidP="00346AF2">
      <w:pPr>
        <w:jc w:val="center"/>
        <w:outlineLvl w:val="0"/>
        <w:rPr>
          <w:rFonts w:ascii="Arial" w:hAnsi="Arial" w:cs="Arial"/>
          <w:b/>
          <w:sz w:val="40"/>
          <w:szCs w:val="40"/>
          <w:lang w:val="it-IT"/>
        </w:rPr>
      </w:pPr>
      <w:r w:rsidRPr="00EA74B6">
        <w:rPr>
          <w:rFonts w:ascii="Arial" w:hAnsi="Arial" w:cs="Arial"/>
          <w:b/>
          <w:noProof/>
          <w:sz w:val="40"/>
          <w:szCs w:val="40"/>
        </w:rPr>
        <w:drawing>
          <wp:anchor distT="0" distB="0" distL="114300" distR="114300" simplePos="0" relativeHeight="251659264" behindDoc="0" locked="0" layoutInCell="1" allowOverlap="1" wp14:anchorId="523BFFE9" wp14:editId="62D57664">
            <wp:simplePos x="0" y="0"/>
            <wp:positionH relativeFrom="column">
              <wp:posOffset>180975</wp:posOffset>
            </wp:positionH>
            <wp:positionV relativeFrom="paragraph">
              <wp:posOffset>9525</wp:posOffset>
            </wp:positionV>
            <wp:extent cx="1190625" cy="1400175"/>
            <wp:effectExtent l="19050" t="0" r="9525" b="0"/>
            <wp:wrapThrough wrapText="bothSides">
              <wp:wrapPolygon edited="0">
                <wp:start x="-346" y="0"/>
                <wp:lineTo x="-346" y="21453"/>
                <wp:lineTo x="21773" y="21453"/>
                <wp:lineTo x="21773" y="0"/>
                <wp:lineTo x="-346" y="0"/>
              </wp:wrapPolygon>
            </wp:wrapThrough>
            <wp:docPr id="4" name="Picture 2" descr="http://www.deltakappagamma.org/International/downloads/graphics/DKG_Crest_Col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ltakappagamma.org/International/downloads/graphics/DKG_Crest_Col_Large.jpg"/>
                    <pic:cNvPicPr>
                      <a:picLocks noChangeAspect="1" noChangeArrowheads="1"/>
                    </pic:cNvPicPr>
                  </pic:nvPicPr>
                  <pic:blipFill>
                    <a:blip r:embed="rId7" r:link="rId8" cstate="print"/>
                    <a:srcRect/>
                    <a:stretch>
                      <a:fillRect/>
                    </a:stretch>
                  </pic:blipFill>
                  <pic:spPr bwMode="auto">
                    <a:xfrm>
                      <a:off x="0" y="0"/>
                      <a:ext cx="1190625" cy="1400175"/>
                    </a:xfrm>
                    <a:prstGeom prst="rect">
                      <a:avLst/>
                    </a:prstGeom>
                    <a:noFill/>
                    <a:ln w="9525">
                      <a:noFill/>
                      <a:miter lim="800000"/>
                      <a:headEnd/>
                      <a:tailEnd/>
                    </a:ln>
                  </pic:spPr>
                </pic:pic>
              </a:graphicData>
            </a:graphic>
          </wp:anchor>
        </w:drawing>
      </w:r>
      <w:r w:rsidRPr="00EA74B6">
        <w:rPr>
          <w:rFonts w:ascii="Arial" w:hAnsi="Arial" w:cs="Arial"/>
          <w:b/>
          <w:sz w:val="40"/>
          <w:szCs w:val="40"/>
          <w:lang w:val="it-IT"/>
        </w:rPr>
        <w:t xml:space="preserve">Delta Kappa Gamma, </w:t>
      </w:r>
      <w:r>
        <w:rPr>
          <w:rFonts w:ascii="Arial" w:hAnsi="Arial" w:cs="Arial"/>
          <w:b/>
          <w:sz w:val="40"/>
          <w:szCs w:val="40"/>
          <w:lang w:val="it-IT"/>
        </w:rPr>
        <w:t>TN</w:t>
      </w:r>
      <w:r w:rsidRPr="00EA74B6">
        <w:rPr>
          <w:rFonts w:ascii="Arial" w:hAnsi="Arial" w:cs="Arial"/>
          <w:b/>
          <w:sz w:val="40"/>
          <w:szCs w:val="40"/>
          <w:lang w:val="it-IT"/>
        </w:rPr>
        <w:t xml:space="preserve"> State</w:t>
      </w:r>
    </w:p>
    <w:p w14:paraId="5018A6F2" w14:textId="77777777" w:rsidR="00346AF2" w:rsidRPr="00EA74B6" w:rsidRDefault="00346AF2" w:rsidP="00346AF2">
      <w:pPr>
        <w:jc w:val="center"/>
        <w:outlineLvl w:val="0"/>
        <w:rPr>
          <w:rFonts w:ascii="Arial" w:hAnsi="Arial" w:cs="Arial"/>
          <w:b/>
          <w:sz w:val="40"/>
          <w:szCs w:val="40"/>
          <w:lang w:val="it-IT"/>
        </w:rPr>
      </w:pPr>
      <w:r w:rsidRPr="00EA74B6">
        <w:rPr>
          <w:rFonts w:ascii="Arial" w:hAnsi="Arial" w:cs="Arial"/>
          <w:b/>
          <w:sz w:val="40"/>
          <w:szCs w:val="40"/>
          <w:lang w:val="it-IT"/>
        </w:rPr>
        <w:t>Iota Chapter News</w:t>
      </w:r>
    </w:p>
    <w:p w14:paraId="5CC963F6" w14:textId="77777777" w:rsidR="00346AF2" w:rsidRPr="00EA74B6" w:rsidRDefault="00346AF2" w:rsidP="00346AF2">
      <w:pPr>
        <w:jc w:val="both"/>
        <w:rPr>
          <w:rFonts w:asciiTheme="minorHAnsi" w:hAnsiTheme="minorHAnsi" w:cstheme="minorHAnsi"/>
          <w:sz w:val="22"/>
          <w:szCs w:val="22"/>
        </w:rPr>
      </w:pPr>
      <w:r w:rsidRPr="00CE187B">
        <w:rPr>
          <w:rFonts w:ascii="Black Chancery" w:hAnsi="Black Chancery" w:cs="Black Chancery"/>
          <w:sz w:val="22"/>
          <w:szCs w:val="22"/>
          <w:lang w:val="it-IT"/>
        </w:rPr>
        <w:tab/>
      </w:r>
      <w:r w:rsidRPr="00CE187B">
        <w:rPr>
          <w:rFonts w:ascii="Black Chancery" w:hAnsi="Black Chancery" w:cs="Black Chancery"/>
          <w:sz w:val="22"/>
          <w:szCs w:val="22"/>
          <w:lang w:val="it-IT"/>
        </w:rPr>
        <w:tab/>
      </w:r>
      <w:r>
        <w:rPr>
          <w:rFonts w:asciiTheme="minorHAnsi" w:hAnsiTheme="minorHAnsi" w:cstheme="minorHAnsi"/>
          <w:sz w:val="22"/>
          <w:szCs w:val="22"/>
        </w:rPr>
        <w:t>Volume 38</w:t>
      </w:r>
      <w:r w:rsidRPr="00EA74B6">
        <w:rPr>
          <w:rFonts w:asciiTheme="minorHAnsi" w:hAnsiTheme="minorHAnsi" w:cstheme="minorHAnsi"/>
          <w:sz w:val="22"/>
          <w:szCs w:val="22"/>
        </w:rPr>
        <w:t xml:space="preserve">, Issue </w:t>
      </w:r>
      <w:r>
        <w:rPr>
          <w:rFonts w:asciiTheme="minorHAnsi" w:hAnsiTheme="minorHAnsi" w:cstheme="minorHAnsi"/>
          <w:sz w:val="22"/>
          <w:szCs w:val="22"/>
        </w:rPr>
        <w:t>1</w:t>
      </w:r>
      <w:r w:rsidRPr="00EA74B6">
        <w:rPr>
          <w:rFonts w:asciiTheme="minorHAnsi" w:hAnsiTheme="minorHAnsi" w:cstheme="minorHAnsi"/>
          <w:sz w:val="22"/>
          <w:szCs w:val="22"/>
        </w:rPr>
        <w:t xml:space="preserve">         </w:t>
      </w:r>
      <w:r>
        <w:rPr>
          <w:rFonts w:asciiTheme="minorHAnsi" w:hAnsiTheme="minorHAnsi" w:cstheme="minorHAnsi"/>
          <w:sz w:val="22"/>
          <w:szCs w:val="22"/>
        </w:rPr>
        <w:t>August 2022</w:t>
      </w:r>
    </w:p>
    <w:p w14:paraId="350CAA3C" w14:textId="77777777" w:rsidR="00346AF2" w:rsidRPr="00EA74B6" w:rsidRDefault="00346AF2" w:rsidP="00346AF2">
      <w:pPr>
        <w:outlineLvl w:val="0"/>
        <w:rPr>
          <w:rFonts w:asciiTheme="minorHAnsi" w:hAnsiTheme="minorHAnsi" w:cstheme="minorHAnsi"/>
          <w:i/>
          <w:sz w:val="22"/>
          <w:szCs w:val="22"/>
        </w:rPr>
      </w:pPr>
      <w:r w:rsidRPr="00EA74B6">
        <w:rPr>
          <w:rFonts w:asciiTheme="minorHAnsi" w:hAnsiTheme="minorHAnsi" w:cstheme="minorHAnsi"/>
          <w:i/>
          <w:sz w:val="22"/>
          <w:szCs w:val="22"/>
        </w:rPr>
        <w:tab/>
      </w:r>
      <w:r w:rsidRPr="00EA74B6">
        <w:rPr>
          <w:rFonts w:asciiTheme="minorHAnsi" w:hAnsiTheme="minorHAnsi" w:cstheme="minorHAnsi"/>
          <w:i/>
          <w:sz w:val="22"/>
          <w:szCs w:val="22"/>
        </w:rPr>
        <w:tab/>
      </w:r>
      <w:r w:rsidRPr="00EA74B6">
        <w:rPr>
          <w:rFonts w:asciiTheme="minorHAnsi" w:hAnsiTheme="minorHAnsi" w:cstheme="minorHAnsi"/>
          <w:i/>
          <w:sz w:val="22"/>
          <w:szCs w:val="22"/>
        </w:rPr>
        <w:tab/>
        <w:t xml:space="preserve">      Joy Branham, Editor</w:t>
      </w:r>
    </w:p>
    <w:p w14:paraId="41EB9FC8" w14:textId="77777777" w:rsidR="00346AF2" w:rsidRPr="00EA74B6" w:rsidRDefault="00346AF2" w:rsidP="00346AF2">
      <w:pPr>
        <w:ind w:left="2160" w:firstLine="720"/>
        <w:outlineLvl w:val="0"/>
        <w:rPr>
          <w:rFonts w:asciiTheme="minorHAnsi" w:hAnsiTheme="minorHAnsi" w:cstheme="minorHAnsi"/>
          <w:i/>
          <w:sz w:val="22"/>
          <w:szCs w:val="22"/>
        </w:rPr>
      </w:pPr>
      <w:r w:rsidRPr="00EA74B6">
        <w:rPr>
          <w:rFonts w:asciiTheme="minorHAnsi" w:hAnsiTheme="minorHAnsi" w:cstheme="minorHAnsi"/>
          <w:sz w:val="22"/>
          <w:szCs w:val="22"/>
        </w:rPr>
        <w:t>Chapter website</w:t>
      </w:r>
      <w:r w:rsidRPr="00EA74B6">
        <w:rPr>
          <w:rFonts w:asciiTheme="minorHAnsi" w:hAnsiTheme="minorHAnsi" w:cstheme="minorHAnsi"/>
          <w:i/>
          <w:sz w:val="22"/>
          <w:szCs w:val="22"/>
        </w:rPr>
        <w:t xml:space="preserve">:  </w:t>
      </w:r>
      <w:hyperlink r:id="rId9" w:history="1">
        <w:r w:rsidRPr="00EA74B6">
          <w:rPr>
            <w:rStyle w:val="Hyperlink"/>
            <w:rFonts w:asciiTheme="minorHAnsi" w:hAnsiTheme="minorHAnsi" w:cstheme="minorHAnsi"/>
            <w:i/>
            <w:sz w:val="22"/>
            <w:szCs w:val="22"/>
          </w:rPr>
          <w:t>http://iotaxistateweeblycom.weebly.com/</w:t>
        </w:r>
      </w:hyperlink>
      <w:r w:rsidRPr="00EA74B6">
        <w:rPr>
          <w:rFonts w:asciiTheme="minorHAnsi" w:hAnsiTheme="minorHAnsi" w:cstheme="minorHAnsi"/>
          <w:i/>
          <w:sz w:val="22"/>
          <w:szCs w:val="22"/>
        </w:rPr>
        <w:t xml:space="preserve"> </w:t>
      </w:r>
    </w:p>
    <w:p w14:paraId="075D8949" w14:textId="77777777" w:rsidR="00346AF2" w:rsidRDefault="00346AF2" w:rsidP="00346AF2">
      <w:pPr>
        <w:ind w:left="2160"/>
        <w:outlineLvl w:val="0"/>
      </w:pPr>
      <w:r w:rsidRPr="00EA74B6">
        <w:rPr>
          <w:rFonts w:asciiTheme="minorHAnsi" w:hAnsiTheme="minorHAnsi" w:cstheme="minorHAnsi"/>
          <w:sz w:val="22"/>
          <w:szCs w:val="22"/>
        </w:rPr>
        <w:t xml:space="preserve">Iota Facebook:  </w:t>
      </w:r>
      <w:hyperlink r:id="rId10" w:history="1">
        <w:r w:rsidRPr="00EA74B6">
          <w:rPr>
            <w:rStyle w:val="Hyperlink"/>
            <w:rFonts w:asciiTheme="minorHAnsi" w:hAnsiTheme="minorHAnsi" w:cstheme="minorHAnsi"/>
            <w:i/>
            <w:sz w:val="22"/>
            <w:szCs w:val="22"/>
          </w:rPr>
          <w:t>https://www.facebook.com/groups/173164679376911/</w:t>
        </w:r>
      </w:hyperlink>
    </w:p>
    <w:p w14:paraId="2A686FE4" w14:textId="77777777" w:rsidR="00346AF2" w:rsidRDefault="00346AF2" w:rsidP="00346AF2">
      <w:pPr>
        <w:jc w:val="center"/>
        <w:rPr>
          <w:b/>
          <w:sz w:val="24"/>
          <w:szCs w:val="24"/>
        </w:rPr>
      </w:pPr>
    </w:p>
    <w:p w14:paraId="0399446A" w14:textId="77777777" w:rsidR="00346AF2" w:rsidRDefault="00346AF2" w:rsidP="00346AF2">
      <w:pPr>
        <w:jc w:val="center"/>
        <w:rPr>
          <w:b/>
          <w:sz w:val="24"/>
          <w:szCs w:val="24"/>
        </w:rPr>
      </w:pPr>
    </w:p>
    <w:p w14:paraId="29E24E08" w14:textId="77777777" w:rsidR="00346AF2" w:rsidRDefault="00346AF2" w:rsidP="00346AF2">
      <w:pPr>
        <w:spacing w:after="120"/>
        <w:jc w:val="center"/>
        <w:rPr>
          <w:b/>
          <w:sz w:val="24"/>
          <w:szCs w:val="24"/>
        </w:rPr>
      </w:pPr>
      <w:r>
        <w:rPr>
          <w:b/>
          <w:sz w:val="24"/>
          <w:szCs w:val="24"/>
        </w:rPr>
        <w:t xml:space="preserve">The mission of </w:t>
      </w:r>
      <w:r w:rsidRPr="004306A2">
        <w:rPr>
          <w:b/>
          <w:sz w:val="24"/>
          <w:szCs w:val="24"/>
        </w:rPr>
        <w:t xml:space="preserve">The Delta Kappa Gamma Society International </w:t>
      </w:r>
      <w:r>
        <w:rPr>
          <w:b/>
          <w:sz w:val="24"/>
          <w:szCs w:val="24"/>
        </w:rPr>
        <w:t>is to promote</w:t>
      </w:r>
      <w:r w:rsidRPr="004306A2">
        <w:rPr>
          <w:b/>
          <w:sz w:val="24"/>
          <w:szCs w:val="24"/>
        </w:rPr>
        <w:t xml:space="preserve"> professional and personal growth of women educators and excellence in educatio</w:t>
      </w:r>
      <w:r>
        <w:rPr>
          <w:b/>
          <w:sz w:val="24"/>
          <w:szCs w:val="24"/>
        </w:rPr>
        <w:t>n.</w:t>
      </w:r>
    </w:p>
    <w:p w14:paraId="69D8533C" w14:textId="77777777" w:rsidR="00346AF2" w:rsidRDefault="00346AF2" w:rsidP="00346AF2">
      <w:pPr>
        <w:spacing w:after="120"/>
        <w:jc w:val="center"/>
        <w:rPr>
          <w:b/>
          <w:sz w:val="24"/>
          <w:szCs w:val="24"/>
        </w:rPr>
      </w:pPr>
    </w:p>
    <w:p w14:paraId="2AFE05D5" w14:textId="77777777" w:rsidR="00346AF2" w:rsidRDefault="00346AF2" w:rsidP="00346AF2">
      <w:pPr>
        <w:pBdr>
          <w:top w:val="thinThickMediumGap" w:sz="24" w:space="1" w:color="auto"/>
          <w:left w:val="thinThickMediumGap" w:sz="24" w:space="4" w:color="auto"/>
          <w:bottom w:val="thickThinMediumGap" w:sz="24" w:space="1" w:color="auto"/>
          <w:right w:val="thickThinMediumGap" w:sz="24" w:space="4" w:color="auto"/>
        </w:pBdr>
        <w:spacing w:after="120"/>
        <w:rPr>
          <w:b/>
          <w:i/>
          <w:sz w:val="26"/>
          <w:szCs w:val="26"/>
        </w:rPr>
      </w:pPr>
      <w:r w:rsidRPr="0093037A">
        <w:rPr>
          <w:b/>
          <w:i/>
          <w:sz w:val="26"/>
          <w:szCs w:val="26"/>
        </w:rPr>
        <w:t>President’s Corner</w:t>
      </w:r>
    </w:p>
    <w:p w14:paraId="6E327878" w14:textId="77777777" w:rsidR="003844FB" w:rsidRPr="003844FB" w:rsidRDefault="003844FB" w:rsidP="003844FB">
      <w:pPr>
        <w:pBdr>
          <w:top w:val="thinThickMediumGap" w:sz="24" w:space="1" w:color="auto"/>
          <w:left w:val="thinThickMediumGap" w:sz="24" w:space="4" w:color="auto"/>
          <w:bottom w:val="thickThinMediumGap" w:sz="24" w:space="1" w:color="auto"/>
          <w:right w:val="thickThinMediumGap" w:sz="24" w:space="4" w:color="auto"/>
        </w:pBdr>
        <w:spacing w:after="120"/>
        <w:rPr>
          <w:sz w:val="26"/>
          <w:szCs w:val="26"/>
        </w:rPr>
      </w:pPr>
      <w:r w:rsidRPr="003844FB">
        <w:rPr>
          <w:sz w:val="26"/>
          <w:szCs w:val="26"/>
        </w:rPr>
        <w:t>Dear Iota Sisters,</w:t>
      </w:r>
    </w:p>
    <w:p w14:paraId="2144875C" w14:textId="77777777" w:rsidR="003844FB" w:rsidRPr="003844FB" w:rsidRDefault="003844FB" w:rsidP="003844FB">
      <w:pPr>
        <w:pBdr>
          <w:top w:val="thinThickMediumGap" w:sz="24" w:space="1" w:color="auto"/>
          <w:left w:val="thinThickMediumGap" w:sz="24" w:space="4" w:color="auto"/>
          <w:bottom w:val="thickThinMediumGap" w:sz="24" w:space="1" w:color="auto"/>
          <w:right w:val="thickThinMediumGap" w:sz="24" w:space="4" w:color="auto"/>
        </w:pBdr>
        <w:spacing w:after="120"/>
        <w:rPr>
          <w:sz w:val="26"/>
          <w:szCs w:val="26"/>
        </w:rPr>
      </w:pPr>
      <w:r>
        <w:rPr>
          <w:sz w:val="26"/>
          <w:szCs w:val="26"/>
        </w:rPr>
        <w:tab/>
      </w:r>
      <w:r w:rsidRPr="003844FB">
        <w:rPr>
          <w:sz w:val="26"/>
          <w:szCs w:val="26"/>
        </w:rPr>
        <w:t xml:space="preserve">I hope that you have had a wonderful summer. My summer had its highs and lows. In June I went back home to New York State for my </w:t>
      </w:r>
      <w:r w:rsidRPr="003844FB">
        <w:rPr>
          <w:b/>
          <w:sz w:val="26"/>
          <w:szCs w:val="26"/>
        </w:rPr>
        <w:t>50th high school reunion</w:t>
      </w:r>
      <w:r w:rsidRPr="003844FB">
        <w:rPr>
          <w:sz w:val="26"/>
          <w:szCs w:val="26"/>
        </w:rPr>
        <w:t>. Upon arriving I visited the school I taught at and found out one of my colleagues was retiring and they were having a retirement party for her that night. So not only did I get to see the people I grew up with and went to school with, I also got to see many of my old teacher friends. That was a joyous time.</w:t>
      </w:r>
    </w:p>
    <w:p w14:paraId="5D09A053" w14:textId="77777777" w:rsidR="003844FB" w:rsidRPr="003844FB" w:rsidRDefault="003844FB" w:rsidP="003844FB">
      <w:pPr>
        <w:pBdr>
          <w:top w:val="thinThickMediumGap" w:sz="24" w:space="1" w:color="auto"/>
          <w:left w:val="thinThickMediumGap" w:sz="24" w:space="4" w:color="auto"/>
          <w:bottom w:val="thickThinMediumGap" w:sz="24" w:space="1" w:color="auto"/>
          <w:right w:val="thickThinMediumGap" w:sz="24" w:space="4" w:color="auto"/>
        </w:pBdr>
        <w:spacing w:after="120"/>
        <w:rPr>
          <w:sz w:val="26"/>
          <w:szCs w:val="26"/>
        </w:rPr>
      </w:pPr>
      <w:r>
        <w:rPr>
          <w:sz w:val="26"/>
          <w:szCs w:val="26"/>
        </w:rPr>
        <w:tab/>
      </w:r>
      <w:r w:rsidRPr="003844FB">
        <w:rPr>
          <w:sz w:val="26"/>
          <w:szCs w:val="26"/>
        </w:rPr>
        <w:t xml:space="preserve">Two weeks after returning to Tennessee, I was diagnosed with </w:t>
      </w:r>
      <w:r w:rsidRPr="003844FB">
        <w:rPr>
          <w:b/>
          <w:sz w:val="26"/>
          <w:szCs w:val="26"/>
        </w:rPr>
        <w:t>breast cancer</w:t>
      </w:r>
      <w:r w:rsidRPr="003844FB">
        <w:rPr>
          <w:sz w:val="26"/>
          <w:szCs w:val="26"/>
        </w:rPr>
        <w:t>. Thankfully it was caught in the very early stage. Surgery is now behind me and I am on the mend. I will soon start the next phase of my treatment.</w:t>
      </w:r>
    </w:p>
    <w:p w14:paraId="55586A11" w14:textId="77777777" w:rsidR="003844FB" w:rsidRPr="003844FB" w:rsidRDefault="003844FB" w:rsidP="003844FB">
      <w:pPr>
        <w:pBdr>
          <w:top w:val="thinThickMediumGap" w:sz="24" w:space="1" w:color="auto"/>
          <w:left w:val="thinThickMediumGap" w:sz="24" w:space="4" w:color="auto"/>
          <w:bottom w:val="thickThinMediumGap" w:sz="24" w:space="1" w:color="auto"/>
          <w:right w:val="thickThinMediumGap" w:sz="24" w:space="4" w:color="auto"/>
        </w:pBdr>
        <w:spacing w:after="120"/>
        <w:rPr>
          <w:sz w:val="26"/>
          <w:szCs w:val="26"/>
        </w:rPr>
      </w:pPr>
      <w:r>
        <w:rPr>
          <w:sz w:val="26"/>
          <w:szCs w:val="26"/>
        </w:rPr>
        <w:tab/>
      </w:r>
      <w:r w:rsidRPr="003844FB">
        <w:rPr>
          <w:b/>
          <w:sz w:val="26"/>
          <w:szCs w:val="26"/>
        </w:rPr>
        <w:t>Our first meeting of the year will be a picnic</w:t>
      </w:r>
      <w:r w:rsidRPr="003844FB">
        <w:rPr>
          <w:sz w:val="26"/>
          <w:szCs w:val="26"/>
        </w:rPr>
        <w:t xml:space="preserve"> at Eastman/Bays Mountain Recreation Area on Thursday, September 8 at 5:00 pm. </w:t>
      </w:r>
      <w:r w:rsidRPr="003844FB">
        <w:rPr>
          <w:b/>
          <w:sz w:val="26"/>
          <w:szCs w:val="26"/>
        </w:rPr>
        <w:t>Bring a dish to pass and school supplies for new teacher baskets.</w:t>
      </w:r>
      <w:r w:rsidRPr="003844FB">
        <w:rPr>
          <w:sz w:val="26"/>
          <w:szCs w:val="26"/>
        </w:rPr>
        <w:t xml:space="preserve"> </w:t>
      </w:r>
      <w:r>
        <w:rPr>
          <w:sz w:val="26"/>
          <w:szCs w:val="26"/>
        </w:rPr>
        <w:t xml:space="preserve"> </w:t>
      </w:r>
      <w:r w:rsidRPr="003844FB">
        <w:rPr>
          <w:b/>
          <w:sz w:val="26"/>
          <w:szCs w:val="26"/>
        </w:rPr>
        <w:t>Hostess Group #2</w:t>
      </w:r>
      <w:r w:rsidRPr="003844FB">
        <w:rPr>
          <w:sz w:val="26"/>
          <w:szCs w:val="26"/>
        </w:rPr>
        <w:t xml:space="preserve"> will provide tablecloths, paper plates, cups, cutlery, drinks and ice, as well as the inspiration.</w:t>
      </w:r>
    </w:p>
    <w:p w14:paraId="3BE9E6D1" w14:textId="77777777" w:rsidR="003844FB" w:rsidRPr="003844FB" w:rsidRDefault="003844FB" w:rsidP="003844FB">
      <w:pPr>
        <w:pBdr>
          <w:top w:val="thinThickMediumGap" w:sz="24" w:space="1" w:color="auto"/>
          <w:left w:val="thinThickMediumGap" w:sz="24" w:space="4" w:color="auto"/>
          <w:bottom w:val="thickThinMediumGap" w:sz="24" w:space="1" w:color="auto"/>
          <w:right w:val="thickThinMediumGap" w:sz="24" w:space="4" w:color="auto"/>
        </w:pBdr>
        <w:spacing w:after="120"/>
        <w:rPr>
          <w:sz w:val="26"/>
          <w:szCs w:val="26"/>
        </w:rPr>
      </w:pPr>
      <w:r>
        <w:rPr>
          <w:sz w:val="26"/>
          <w:szCs w:val="26"/>
        </w:rPr>
        <w:tab/>
      </w:r>
      <w:r w:rsidRPr="003844FB">
        <w:rPr>
          <w:sz w:val="26"/>
          <w:szCs w:val="26"/>
        </w:rPr>
        <w:t>Looking forward to seeing you all there.</w:t>
      </w:r>
    </w:p>
    <w:p w14:paraId="1748B532" w14:textId="77777777" w:rsidR="003844FB" w:rsidRPr="003844FB" w:rsidRDefault="003844FB" w:rsidP="003844FB">
      <w:pPr>
        <w:pBdr>
          <w:top w:val="thinThickMediumGap" w:sz="24" w:space="1" w:color="auto"/>
          <w:left w:val="thinThickMediumGap" w:sz="24" w:space="4" w:color="auto"/>
          <w:bottom w:val="thickThinMediumGap" w:sz="24" w:space="1" w:color="auto"/>
          <w:right w:val="thickThinMediumGap" w:sz="24" w:space="4" w:color="auto"/>
        </w:pBdr>
        <w:spacing w:after="120"/>
        <w:rPr>
          <w:b/>
          <w:i/>
          <w:sz w:val="26"/>
          <w:szCs w:val="26"/>
        </w:rPr>
      </w:pPr>
      <w:r w:rsidRPr="003844FB">
        <w:rPr>
          <w:b/>
          <w:i/>
          <w:sz w:val="26"/>
          <w:szCs w:val="26"/>
        </w:rPr>
        <w:t>Debi Pelow</w:t>
      </w:r>
    </w:p>
    <w:p w14:paraId="5B5C0DC3" w14:textId="77777777" w:rsidR="006820FF" w:rsidRDefault="006820FF">
      <w:pPr>
        <w:sectPr w:rsidR="006820FF" w:rsidSect="00AF47EF">
          <w:footerReference w:type="default" r:id="rId11"/>
          <w:pgSz w:w="12240" w:h="15840"/>
          <w:pgMar w:top="1440" w:right="1440" w:bottom="1440" w:left="1440" w:header="720" w:footer="720" w:gutter="0"/>
          <w:cols w:space="720"/>
          <w:docGrid w:linePitch="360"/>
        </w:sectPr>
      </w:pPr>
    </w:p>
    <w:p w14:paraId="7588E06E" w14:textId="77777777" w:rsidR="00AF47EF" w:rsidRDefault="00AF47EF"/>
    <w:p w14:paraId="1F16E010" w14:textId="77777777" w:rsidR="006820FF" w:rsidRDefault="006820FF"/>
    <w:p w14:paraId="4B9E8247" w14:textId="77777777" w:rsidR="006820FF" w:rsidRPr="00C50B3B" w:rsidRDefault="006820FF" w:rsidP="006820FF">
      <w:pPr>
        <w:pBdr>
          <w:top w:val="single" w:sz="4" w:space="1" w:color="auto"/>
          <w:left w:val="single" w:sz="4" w:space="4" w:color="auto"/>
          <w:bottom w:val="single" w:sz="4" w:space="1" w:color="auto"/>
          <w:right w:val="single" w:sz="4" w:space="0" w:color="auto"/>
        </w:pBdr>
        <w:spacing w:after="120"/>
        <w:outlineLvl w:val="0"/>
        <w:rPr>
          <w:b/>
          <w:sz w:val="24"/>
          <w:szCs w:val="24"/>
        </w:rPr>
      </w:pPr>
      <w:r w:rsidRPr="00C50B3B">
        <w:rPr>
          <w:b/>
          <w:sz w:val="24"/>
          <w:szCs w:val="24"/>
        </w:rPr>
        <w:t xml:space="preserve">Iota Chapter Officers </w:t>
      </w:r>
      <w:r>
        <w:rPr>
          <w:b/>
          <w:sz w:val="24"/>
          <w:szCs w:val="24"/>
        </w:rPr>
        <w:t>2020-2022</w:t>
      </w:r>
    </w:p>
    <w:p w14:paraId="1AF8CE0A" w14:textId="77777777" w:rsidR="006820FF" w:rsidRPr="00C50B3B" w:rsidRDefault="006820FF" w:rsidP="006820FF">
      <w:pPr>
        <w:pBdr>
          <w:top w:val="single" w:sz="4" w:space="1" w:color="auto"/>
          <w:left w:val="single" w:sz="4" w:space="4" w:color="auto"/>
          <w:bottom w:val="single" w:sz="4" w:space="1" w:color="auto"/>
          <w:right w:val="single" w:sz="4" w:space="0" w:color="auto"/>
        </w:pBdr>
      </w:pPr>
      <w:r>
        <w:t>PRESIDENT</w:t>
      </w:r>
      <w:r>
        <w:tab/>
      </w:r>
      <w:r>
        <w:tab/>
        <w:t xml:space="preserve">            Debi Pelow</w:t>
      </w:r>
    </w:p>
    <w:p w14:paraId="56050CDB" w14:textId="77777777" w:rsidR="006820FF" w:rsidRPr="00C50B3B" w:rsidRDefault="006820FF" w:rsidP="006820FF">
      <w:pPr>
        <w:pBdr>
          <w:top w:val="single" w:sz="4" w:space="1" w:color="auto"/>
          <w:left w:val="single" w:sz="4" w:space="4" w:color="auto"/>
          <w:bottom w:val="single" w:sz="4" w:space="1" w:color="auto"/>
          <w:right w:val="single" w:sz="4" w:space="0" w:color="auto"/>
        </w:pBdr>
      </w:pPr>
      <w:r>
        <w:t>VICE-PRESIDENT</w:t>
      </w:r>
      <w:r>
        <w:tab/>
        <w:t xml:space="preserve">            </w:t>
      </w:r>
      <w:r w:rsidR="00F0587A">
        <w:t xml:space="preserve">Mary </w:t>
      </w:r>
      <w:proofErr w:type="spellStart"/>
      <w:r w:rsidR="00F0587A">
        <w:t>Shortt</w:t>
      </w:r>
      <w:proofErr w:type="spellEnd"/>
    </w:p>
    <w:p w14:paraId="1ACB0261" w14:textId="77777777" w:rsidR="006820FF" w:rsidRDefault="006820FF" w:rsidP="006820FF">
      <w:pPr>
        <w:pBdr>
          <w:top w:val="single" w:sz="4" w:space="1" w:color="auto"/>
          <w:left w:val="single" w:sz="4" w:space="4" w:color="auto"/>
          <w:bottom w:val="single" w:sz="4" w:space="1" w:color="auto"/>
          <w:right w:val="single" w:sz="4" w:space="0" w:color="auto"/>
        </w:pBdr>
      </w:pPr>
      <w:r>
        <w:t>Recording SECRETARY</w:t>
      </w:r>
      <w:r>
        <w:tab/>
        <w:t xml:space="preserve">            </w:t>
      </w:r>
      <w:r w:rsidR="00F0587A">
        <w:t>Joan Holt</w:t>
      </w:r>
    </w:p>
    <w:p w14:paraId="79270E63" w14:textId="77777777" w:rsidR="006820FF" w:rsidRDefault="00F613D7" w:rsidP="006820FF">
      <w:pPr>
        <w:pBdr>
          <w:top w:val="single" w:sz="4" w:space="1" w:color="auto"/>
          <w:left w:val="single" w:sz="4" w:space="4" w:color="auto"/>
          <w:bottom w:val="single" w:sz="4" w:space="1" w:color="auto"/>
          <w:right w:val="single" w:sz="4" w:space="0" w:color="auto"/>
        </w:pBdr>
      </w:pPr>
      <w:r>
        <w:rPr>
          <w:noProof/>
        </w:rPr>
        <w:drawing>
          <wp:anchor distT="0" distB="0" distL="114300" distR="114300" simplePos="0" relativeHeight="251660288" behindDoc="0" locked="0" layoutInCell="1" allowOverlap="1" wp14:anchorId="322BD7FC" wp14:editId="5709A979">
            <wp:simplePos x="0" y="0"/>
            <wp:positionH relativeFrom="column">
              <wp:posOffset>3228975</wp:posOffset>
            </wp:positionH>
            <wp:positionV relativeFrom="paragraph">
              <wp:posOffset>24130</wp:posOffset>
            </wp:positionV>
            <wp:extent cx="1676400" cy="1219200"/>
            <wp:effectExtent l="19050" t="0" r="0" b="0"/>
            <wp:wrapSquare wrapText="bothSides"/>
            <wp:docPr id="2" name="Picture 1" descr="Free clip art picnic clipart 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clip art picnic clipart image 7"/>
                    <pic:cNvPicPr>
                      <a:picLocks noChangeAspect="1" noChangeArrowheads="1"/>
                    </pic:cNvPicPr>
                  </pic:nvPicPr>
                  <pic:blipFill>
                    <a:blip r:embed="rId12" cstate="print"/>
                    <a:srcRect/>
                    <a:stretch>
                      <a:fillRect/>
                    </a:stretch>
                  </pic:blipFill>
                  <pic:spPr bwMode="auto">
                    <a:xfrm>
                      <a:off x="0" y="0"/>
                      <a:ext cx="1676400" cy="1219200"/>
                    </a:xfrm>
                    <a:prstGeom prst="rect">
                      <a:avLst/>
                    </a:prstGeom>
                    <a:noFill/>
                    <a:ln w="9525">
                      <a:noFill/>
                      <a:miter lim="800000"/>
                      <a:headEnd/>
                      <a:tailEnd/>
                    </a:ln>
                  </pic:spPr>
                </pic:pic>
              </a:graphicData>
            </a:graphic>
          </wp:anchor>
        </w:drawing>
      </w:r>
      <w:r w:rsidR="006820FF" w:rsidRPr="00C50B3B">
        <w:t xml:space="preserve">Corresponding </w:t>
      </w:r>
      <w:r w:rsidR="006820FF">
        <w:t>SECRETARY       Cathy Anderson</w:t>
      </w:r>
    </w:p>
    <w:p w14:paraId="6A5FF348" w14:textId="77777777" w:rsidR="006820FF" w:rsidRPr="00C50B3B" w:rsidRDefault="006820FF" w:rsidP="006820FF">
      <w:pPr>
        <w:pBdr>
          <w:top w:val="single" w:sz="4" w:space="1" w:color="auto"/>
          <w:left w:val="single" w:sz="4" w:space="4" w:color="auto"/>
          <w:bottom w:val="single" w:sz="4" w:space="1" w:color="auto"/>
          <w:right w:val="single" w:sz="4" w:space="0" w:color="auto"/>
        </w:pBdr>
      </w:pPr>
      <w:r>
        <w:t>TREASURER</w:t>
      </w:r>
      <w:r>
        <w:tab/>
      </w:r>
      <w:r>
        <w:tab/>
        <w:t xml:space="preserve">            Beth Gilbert</w:t>
      </w:r>
    </w:p>
    <w:p w14:paraId="7E051327" w14:textId="77777777" w:rsidR="006820FF" w:rsidRDefault="006820FF" w:rsidP="006820FF">
      <w:pPr>
        <w:pBdr>
          <w:top w:val="single" w:sz="4" w:space="1" w:color="auto"/>
          <w:left w:val="single" w:sz="4" w:space="4" w:color="auto"/>
          <w:bottom w:val="single" w:sz="4" w:space="1" w:color="auto"/>
          <w:right w:val="single" w:sz="4" w:space="0" w:color="auto"/>
        </w:pBdr>
      </w:pPr>
      <w:r>
        <w:t>MEMBERSHIP</w:t>
      </w:r>
      <w:r>
        <w:tab/>
      </w:r>
      <w:r>
        <w:tab/>
        <w:t xml:space="preserve">            Beth Gilbert &amp;</w:t>
      </w:r>
    </w:p>
    <w:p w14:paraId="23BCC4FE" w14:textId="77777777" w:rsidR="006820FF" w:rsidRPr="00C50B3B" w:rsidRDefault="006820FF" w:rsidP="006820FF">
      <w:pPr>
        <w:pBdr>
          <w:top w:val="single" w:sz="4" w:space="1" w:color="auto"/>
          <w:left w:val="single" w:sz="4" w:space="4" w:color="auto"/>
          <w:bottom w:val="single" w:sz="4" w:space="1" w:color="auto"/>
          <w:right w:val="single" w:sz="4" w:space="0" w:color="auto"/>
        </w:pBdr>
      </w:pPr>
      <w:r>
        <w:tab/>
      </w:r>
      <w:r>
        <w:tab/>
      </w:r>
      <w:r>
        <w:tab/>
        <w:t xml:space="preserve">               Debi Pelow</w:t>
      </w:r>
    </w:p>
    <w:p w14:paraId="1BDE07A3" w14:textId="77777777" w:rsidR="006820FF" w:rsidRDefault="006820FF" w:rsidP="006820FF">
      <w:pPr>
        <w:pBdr>
          <w:top w:val="single" w:sz="4" w:space="1" w:color="auto"/>
          <w:left w:val="single" w:sz="4" w:space="4" w:color="auto"/>
          <w:bottom w:val="single" w:sz="4" w:space="1" w:color="auto"/>
          <w:right w:val="single" w:sz="4" w:space="0" w:color="auto"/>
        </w:pBdr>
      </w:pPr>
      <w:r>
        <w:t>YEARBOOK</w:t>
      </w:r>
      <w:r>
        <w:tab/>
      </w:r>
      <w:r>
        <w:tab/>
        <w:t xml:space="preserve">            </w:t>
      </w:r>
      <w:r w:rsidR="00F0587A">
        <w:t>Lisa Holt</w:t>
      </w:r>
    </w:p>
    <w:p w14:paraId="2FD7B702" w14:textId="77777777" w:rsidR="006820FF" w:rsidRDefault="006820FF" w:rsidP="006820FF">
      <w:pPr>
        <w:pBdr>
          <w:top w:val="single" w:sz="4" w:space="1" w:color="auto"/>
          <w:left w:val="single" w:sz="4" w:space="4" w:color="auto"/>
          <w:bottom w:val="single" w:sz="4" w:space="1" w:color="auto"/>
          <w:right w:val="single" w:sz="4" w:space="0" w:color="auto"/>
        </w:pBdr>
      </w:pPr>
      <w:r>
        <w:t>WEBMASTER</w:t>
      </w:r>
      <w:r>
        <w:tab/>
      </w:r>
      <w:r>
        <w:tab/>
        <w:t xml:space="preserve">            Brenda Moriarty</w:t>
      </w:r>
    </w:p>
    <w:p w14:paraId="01948373" w14:textId="77777777" w:rsidR="006820FF" w:rsidRDefault="006820FF">
      <w:r>
        <w:t xml:space="preserve">  </w:t>
      </w:r>
    </w:p>
    <w:p w14:paraId="39837D56" w14:textId="77777777" w:rsidR="006820FF" w:rsidRDefault="006820FF"/>
    <w:p w14:paraId="046C2CAE" w14:textId="77777777" w:rsidR="006820FF" w:rsidRPr="000B142E" w:rsidRDefault="006820FF" w:rsidP="00775E32">
      <w:pPr>
        <w:spacing w:after="120"/>
        <w:rPr>
          <w:b/>
          <w:i/>
          <w:color w:val="538135" w:themeColor="accent6" w:themeShade="BF"/>
          <w:sz w:val="32"/>
          <w:szCs w:val="32"/>
          <w:u w:val="single"/>
        </w:rPr>
      </w:pPr>
      <w:r w:rsidRPr="000B142E">
        <w:rPr>
          <w:b/>
          <w:i/>
          <w:color w:val="538135" w:themeColor="accent6" w:themeShade="BF"/>
          <w:sz w:val="32"/>
          <w:szCs w:val="32"/>
          <w:u w:val="single"/>
        </w:rPr>
        <w:t xml:space="preserve">Next meeting </w:t>
      </w:r>
      <w:r w:rsidR="00775E32">
        <w:rPr>
          <w:b/>
          <w:i/>
          <w:color w:val="538135" w:themeColor="accent6" w:themeShade="BF"/>
          <w:sz w:val="32"/>
          <w:szCs w:val="32"/>
          <w:u w:val="single"/>
        </w:rPr>
        <w:t>5</w:t>
      </w:r>
      <w:r w:rsidRPr="000B142E">
        <w:rPr>
          <w:b/>
          <w:i/>
          <w:color w:val="538135" w:themeColor="accent6" w:themeShade="BF"/>
          <w:sz w:val="32"/>
          <w:szCs w:val="32"/>
          <w:u w:val="single"/>
        </w:rPr>
        <w:t xml:space="preserve">:00 </w:t>
      </w:r>
      <w:r w:rsidR="00775E32">
        <w:rPr>
          <w:b/>
          <w:i/>
          <w:color w:val="538135" w:themeColor="accent6" w:themeShade="BF"/>
          <w:sz w:val="32"/>
          <w:szCs w:val="32"/>
          <w:u w:val="single"/>
        </w:rPr>
        <w:t>P</w:t>
      </w:r>
      <w:r w:rsidRPr="000B142E">
        <w:rPr>
          <w:b/>
          <w:i/>
          <w:color w:val="538135" w:themeColor="accent6" w:themeShade="BF"/>
          <w:sz w:val="32"/>
          <w:szCs w:val="32"/>
          <w:u w:val="single"/>
        </w:rPr>
        <w:t xml:space="preserve">M, </w:t>
      </w:r>
      <w:r w:rsidR="00775E32">
        <w:rPr>
          <w:b/>
          <w:i/>
          <w:color w:val="538135" w:themeColor="accent6" w:themeShade="BF"/>
          <w:sz w:val="32"/>
          <w:szCs w:val="32"/>
          <w:u w:val="single"/>
        </w:rPr>
        <w:t>September</w:t>
      </w:r>
      <w:r w:rsidRPr="000B142E">
        <w:rPr>
          <w:b/>
          <w:i/>
          <w:color w:val="538135" w:themeColor="accent6" w:themeShade="BF"/>
          <w:sz w:val="32"/>
          <w:szCs w:val="32"/>
          <w:u w:val="single"/>
        </w:rPr>
        <w:t xml:space="preserve"> </w:t>
      </w:r>
      <w:r w:rsidR="00775E32">
        <w:rPr>
          <w:b/>
          <w:i/>
          <w:color w:val="538135" w:themeColor="accent6" w:themeShade="BF"/>
          <w:sz w:val="32"/>
          <w:szCs w:val="32"/>
          <w:u w:val="single"/>
        </w:rPr>
        <w:t>8</w:t>
      </w:r>
      <w:r w:rsidRPr="000B142E">
        <w:rPr>
          <w:b/>
          <w:i/>
          <w:color w:val="538135" w:themeColor="accent6" w:themeShade="BF"/>
          <w:sz w:val="32"/>
          <w:szCs w:val="32"/>
          <w:u w:val="single"/>
          <w:vertAlign w:val="superscript"/>
        </w:rPr>
        <w:t>th</w:t>
      </w:r>
      <w:r w:rsidRPr="000B142E">
        <w:rPr>
          <w:b/>
          <w:i/>
          <w:color w:val="538135" w:themeColor="accent6" w:themeShade="BF"/>
          <w:sz w:val="32"/>
          <w:szCs w:val="32"/>
          <w:u w:val="single"/>
        </w:rPr>
        <w:t xml:space="preserve">, at </w:t>
      </w:r>
      <w:r w:rsidR="00775E32" w:rsidRPr="00775E32">
        <w:rPr>
          <w:b/>
          <w:i/>
          <w:color w:val="538135" w:themeColor="accent6" w:themeShade="BF"/>
          <w:sz w:val="32"/>
          <w:szCs w:val="32"/>
          <w:u w:val="single"/>
        </w:rPr>
        <w:t>Eastma</w:t>
      </w:r>
      <w:r w:rsidR="00F613D7">
        <w:rPr>
          <w:b/>
          <w:i/>
          <w:color w:val="538135" w:themeColor="accent6" w:themeShade="BF"/>
          <w:sz w:val="32"/>
          <w:szCs w:val="32"/>
          <w:u w:val="single"/>
        </w:rPr>
        <w:t xml:space="preserve">n/Bays Mountain Recreation Area, </w:t>
      </w:r>
      <w:r w:rsidR="00F613D7" w:rsidRPr="00F613D7">
        <w:rPr>
          <w:b/>
          <w:i/>
          <w:color w:val="538135" w:themeColor="accent6" w:themeShade="BF"/>
          <w:sz w:val="32"/>
          <w:szCs w:val="32"/>
          <w:u w:val="single"/>
        </w:rPr>
        <w:t>Shelter 7</w:t>
      </w:r>
    </w:p>
    <w:p w14:paraId="44FAC562" w14:textId="77777777" w:rsidR="006820FF" w:rsidRPr="00775E32" w:rsidRDefault="00775E32" w:rsidP="006820FF">
      <w:pPr>
        <w:rPr>
          <w:sz w:val="28"/>
          <w:szCs w:val="28"/>
        </w:rPr>
      </w:pPr>
      <w:r>
        <w:rPr>
          <w:sz w:val="28"/>
          <w:szCs w:val="28"/>
        </w:rPr>
        <w:t xml:space="preserve">     </w:t>
      </w:r>
      <w:r w:rsidRPr="00775E32">
        <w:rPr>
          <w:sz w:val="28"/>
          <w:szCs w:val="28"/>
        </w:rPr>
        <w:t>This is a c</w:t>
      </w:r>
      <w:r w:rsidR="006820FF" w:rsidRPr="00775E32">
        <w:rPr>
          <w:sz w:val="28"/>
          <w:szCs w:val="28"/>
        </w:rPr>
        <w:t>overed dish picnic</w:t>
      </w:r>
      <w:r w:rsidRPr="00775E32">
        <w:rPr>
          <w:sz w:val="28"/>
          <w:szCs w:val="28"/>
        </w:rPr>
        <w:t>!</w:t>
      </w:r>
    </w:p>
    <w:p w14:paraId="637326F4" w14:textId="77777777" w:rsidR="006820FF" w:rsidRPr="00775E32" w:rsidRDefault="006820FF" w:rsidP="00F613D7">
      <w:pPr>
        <w:spacing w:after="120"/>
        <w:rPr>
          <w:sz w:val="28"/>
          <w:szCs w:val="28"/>
        </w:rPr>
      </w:pPr>
      <w:r w:rsidRPr="00775E32">
        <w:rPr>
          <w:b/>
          <w:sz w:val="28"/>
          <w:szCs w:val="28"/>
        </w:rPr>
        <w:lastRenderedPageBreak/>
        <w:t>Hostess Group #2</w:t>
      </w:r>
      <w:r w:rsidRPr="00775E32">
        <w:rPr>
          <w:sz w:val="28"/>
          <w:szCs w:val="28"/>
        </w:rPr>
        <w:t xml:space="preserve"> will provide tablecloths, paper plates, cups and cutlery, drinks and ice. The group will be responsible for the inspiration and cleaning the shelter area. </w:t>
      </w:r>
      <w:r w:rsidR="00F613D7" w:rsidRPr="00F613D7">
        <w:rPr>
          <w:b/>
          <w:sz w:val="28"/>
          <w:szCs w:val="28"/>
        </w:rPr>
        <w:t>Shelter 7 is located on the left after crossing the bridge at the front.</w:t>
      </w:r>
      <w:r w:rsidR="00F613D7" w:rsidRPr="00F613D7">
        <w:rPr>
          <w:sz w:val="28"/>
          <w:szCs w:val="28"/>
        </w:rPr>
        <w:t xml:space="preserve">  </w:t>
      </w:r>
      <w:r w:rsidR="00F613D7">
        <w:rPr>
          <w:sz w:val="28"/>
          <w:szCs w:val="28"/>
        </w:rPr>
        <w:t>We c</w:t>
      </w:r>
      <w:r w:rsidR="00F613D7" w:rsidRPr="00F613D7">
        <w:rPr>
          <w:sz w:val="28"/>
          <w:szCs w:val="28"/>
        </w:rPr>
        <w:t>an start sanitizing and setting up at 4</w:t>
      </w:r>
      <w:r w:rsidR="00F613D7">
        <w:rPr>
          <w:sz w:val="28"/>
          <w:szCs w:val="28"/>
        </w:rPr>
        <w:t>:00</w:t>
      </w:r>
      <w:r w:rsidR="00F613D7" w:rsidRPr="00F613D7">
        <w:rPr>
          <w:sz w:val="28"/>
          <w:szCs w:val="28"/>
        </w:rPr>
        <w:t xml:space="preserve"> pm</w:t>
      </w:r>
      <w:r w:rsidR="00F613D7">
        <w:rPr>
          <w:sz w:val="28"/>
          <w:szCs w:val="28"/>
        </w:rPr>
        <w:t xml:space="preserve">.  </w:t>
      </w:r>
    </w:p>
    <w:p w14:paraId="53AA3D20" w14:textId="77777777" w:rsidR="00E312B9" w:rsidRDefault="009D3177" w:rsidP="00E312B9">
      <w:pPr>
        <w:spacing w:before="240" w:after="120"/>
        <w:rPr>
          <w:b/>
          <w:i/>
          <w:color w:val="FF3300"/>
          <w:sz w:val="32"/>
          <w:szCs w:val="32"/>
          <w:u w:val="single"/>
        </w:rPr>
      </w:pPr>
      <w:r w:rsidRPr="009D3177">
        <w:rPr>
          <w:b/>
          <w:i/>
          <w:color w:val="FF3300"/>
          <w:sz w:val="32"/>
          <w:szCs w:val="32"/>
          <w:u w:val="single"/>
        </w:rPr>
        <w:t>Highlights of Our April Meeting—</w:t>
      </w:r>
    </w:p>
    <w:p w14:paraId="44F7D056" w14:textId="77777777" w:rsidR="00E312B9" w:rsidRDefault="009D3177" w:rsidP="00E312B9">
      <w:pPr>
        <w:pStyle w:val="ListParagraph"/>
        <w:numPr>
          <w:ilvl w:val="0"/>
          <w:numId w:val="3"/>
        </w:numPr>
        <w:spacing w:before="240" w:after="120"/>
        <w:rPr>
          <w:color w:val="000000"/>
          <w:sz w:val="28"/>
          <w:szCs w:val="28"/>
        </w:rPr>
      </w:pPr>
      <w:r w:rsidRPr="00E312B9">
        <w:rPr>
          <w:color w:val="000000"/>
          <w:sz w:val="28"/>
          <w:szCs w:val="28"/>
        </w:rPr>
        <w:t>Judy "Butterfly" Farlow was out entertaining speaker</w:t>
      </w:r>
      <w:r w:rsidR="00E312B9">
        <w:rPr>
          <w:color w:val="000000"/>
          <w:sz w:val="28"/>
          <w:szCs w:val="28"/>
        </w:rPr>
        <w:t>.</w:t>
      </w:r>
    </w:p>
    <w:p w14:paraId="720059AB" w14:textId="77777777" w:rsidR="00E312B9" w:rsidRDefault="00E312B9" w:rsidP="00E312B9">
      <w:pPr>
        <w:pStyle w:val="ListParagraph"/>
        <w:numPr>
          <w:ilvl w:val="0"/>
          <w:numId w:val="3"/>
        </w:numPr>
        <w:spacing w:before="240" w:after="120"/>
        <w:rPr>
          <w:color w:val="000000"/>
          <w:sz w:val="28"/>
          <w:szCs w:val="28"/>
        </w:rPr>
      </w:pPr>
      <w:r w:rsidRPr="00E312B9">
        <w:rPr>
          <w:color w:val="000000"/>
          <w:sz w:val="28"/>
          <w:szCs w:val="28"/>
        </w:rPr>
        <w:t>Installed new officers for 2022-24</w:t>
      </w:r>
      <w:r>
        <w:rPr>
          <w:color w:val="000000"/>
          <w:sz w:val="28"/>
          <w:szCs w:val="28"/>
        </w:rPr>
        <w:t>.</w:t>
      </w:r>
    </w:p>
    <w:p w14:paraId="127CDA94" w14:textId="77777777" w:rsidR="00E312B9" w:rsidRDefault="00E312B9" w:rsidP="00E312B9">
      <w:pPr>
        <w:pStyle w:val="ListParagraph"/>
        <w:numPr>
          <w:ilvl w:val="0"/>
          <w:numId w:val="3"/>
        </w:numPr>
        <w:spacing w:before="240" w:after="120"/>
        <w:rPr>
          <w:color w:val="000000"/>
          <w:sz w:val="28"/>
          <w:szCs w:val="28"/>
        </w:rPr>
      </w:pPr>
      <w:r>
        <w:rPr>
          <w:color w:val="000000"/>
          <w:sz w:val="28"/>
          <w:szCs w:val="28"/>
        </w:rPr>
        <w:t>Donated money for Silent Auction basket at TNSO at Sewanee.</w:t>
      </w:r>
    </w:p>
    <w:p w14:paraId="5ADA1124" w14:textId="77777777" w:rsidR="003844FB" w:rsidRDefault="003844FB" w:rsidP="003844FB">
      <w:pPr>
        <w:pStyle w:val="ListParagraph"/>
        <w:rPr>
          <w:color w:val="000000"/>
          <w:sz w:val="28"/>
          <w:szCs w:val="28"/>
        </w:rPr>
      </w:pPr>
    </w:p>
    <w:p w14:paraId="7AD086D0" w14:textId="77777777" w:rsidR="007413DA" w:rsidRDefault="007413DA" w:rsidP="007413DA">
      <w:pPr>
        <w:spacing w:after="120"/>
        <w:rPr>
          <w:b/>
          <w:i/>
          <w:color w:val="0070C0"/>
          <w:sz w:val="32"/>
          <w:szCs w:val="32"/>
          <w:u w:val="single"/>
        </w:rPr>
      </w:pPr>
      <w:r>
        <w:rPr>
          <w:b/>
          <w:i/>
          <w:color w:val="0070C0"/>
          <w:sz w:val="32"/>
          <w:szCs w:val="32"/>
          <w:u w:val="single"/>
        </w:rPr>
        <w:t>Personal Growth and Professional Development—</w:t>
      </w:r>
    </w:p>
    <w:p w14:paraId="2CD0D99E" w14:textId="77777777" w:rsidR="00A01E29" w:rsidRDefault="008652EE" w:rsidP="007413DA">
      <w:pPr>
        <w:spacing w:before="240" w:after="120"/>
        <w:rPr>
          <w:color w:val="000000"/>
          <w:sz w:val="28"/>
          <w:szCs w:val="28"/>
        </w:rPr>
      </w:pPr>
      <w:r>
        <w:rPr>
          <w:noProof/>
          <w:color w:val="000000"/>
          <w:sz w:val="28"/>
          <w:szCs w:val="28"/>
        </w:rPr>
        <w:drawing>
          <wp:anchor distT="0" distB="0" distL="114300" distR="114300" simplePos="0" relativeHeight="251662336" behindDoc="0" locked="0" layoutInCell="1" allowOverlap="1" wp14:anchorId="28B77960" wp14:editId="21B8195D">
            <wp:simplePos x="0" y="0"/>
            <wp:positionH relativeFrom="column">
              <wp:posOffset>3219450</wp:posOffset>
            </wp:positionH>
            <wp:positionV relativeFrom="paragraph">
              <wp:posOffset>2242820</wp:posOffset>
            </wp:positionV>
            <wp:extent cx="1009650" cy="1009650"/>
            <wp:effectExtent l="19050" t="0" r="0" b="0"/>
            <wp:wrapSquare wrapText="bothSides"/>
            <wp:docPr id="8" name="Picture 1" descr="Dawn Viles,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wn Viles,Ed.S."/>
                    <pic:cNvPicPr>
                      <a:picLocks noChangeAspect="1" noChangeArrowheads="1"/>
                    </pic:cNvPicPr>
                  </pic:nvPicPr>
                  <pic:blipFill>
                    <a:blip r:embed="rId13" cstate="print"/>
                    <a:srcRect/>
                    <a:stretch>
                      <a:fillRect/>
                    </a:stretch>
                  </pic:blipFill>
                  <pic:spPr bwMode="auto">
                    <a:xfrm>
                      <a:off x="0" y="0"/>
                      <a:ext cx="1009650" cy="1009650"/>
                    </a:xfrm>
                    <a:prstGeom prst="rect">
                      <a:avLst/>
                    </a:prstGeom>
                    <a:noFill/>
                    <a:ln w="9525">
                      <a:noFill/>
                      <a:miter lim="800000"/>
                      <a:headEnd/>
                      <a:tailEnd/>
                    </a:ln>
                  </pic:spPr>
                </pic:pic>
              </a:graphicData>
            </a:graphic>
          </wp:anchor>
        </w:drawing>
      </w:r>
      <w:r w:rsidR="007413DA">
        <w:rPr>
          <w:color w:val="000000"/>
          <w:sz w:val="28"/>
          <w:szCs w:val="28"/>
        </w:rPr>
        <w:tab/>
      </w:r>
      <w:r w:rsidR="007413DA" w:rsidRPr="007413DA">
        <w:rPr>
          <w:color w:val="000000"/>
          <w:sz w:val="28"/>
          <w:szCs w:val="28"/>
        </w:rPr>
        <w:t xml:space="preserve">The Kingsport City School System is encouraging teachers to obtain </w:t>
      </w:r>
      <w:r w:rsidR="007413DA" w:rsidRPr="007413DA">
        <w:rPr>
          <w:b/>
          <w:color w:val="000000"/>
          <w:sz w:val="28"/>
          <w:szCs w:val="28"/>
        </w:rPr>
        <w:t>Micro-credentials</w:t>
      </w:r>
      <w:r w:rsidR="007413DA" w:rsidRPr="007413DA">
        <w:rPr>
          <w:color w:val="000000"/>
          <w:sz w:val="28"/>
          <w:szCs w:val="28"/>
        </w:rPr>
        <w:t xml:space="preserve"> as one way to demonstrate professional competencies and provide positive outcomes from professional learning.  To find out more about this way to improve teaching skills or to sign up to be included in one or more of these sessions, go to </w:t>
      </w:r>
      <w:hyperlink r:id="rId14" w:history="1">
        <w:r w:rsidR="007413DA" w:rsidRPr="000148D7">
          <w:rPr>
            <w:rStyle w:val="Hyperlink"/>
            <w:sz w:val="28"/>
            <w:szCs w:val="28"/>
          </w:rPr>
          <w:t>www.timesnews.net/local-news/kcs-teacherprofessional-development</w:t>
        </w:r>
      </w:hyperlink>
      <w:r w:rsidR="007413DA">
        <w:rPr>
          <w:color w:val="000000"/>
          <w:sz w:val="28"/>
          <w:szCs w:val="28"/>
        </w:rPr>
        <w:t xml:space="preserve"> .</w:t>
      </w:r>
    </w:p>
    <w:p w14:paraId="63394635" w14:textId="77777777" w:rsidR="00B42A14" w:rsidRPr="00A01E29" w:rsidRDefault="00B42A14" w:rsidP="00851529">
      <w:pPr>
        <w:spacing w:before="360" w:after="120"/>
        <w:rPr>
          <w:b/>
          <w:i/>
          <w:color w:val="7030A0"/>
          <w:sz w:val="32"/>
          <w:szCs w:val="32"/>
          <w:u w:val="single"/>
        </w:rPr>
      </w:pPr>
      <w:r w:rsidRPr="00A01E29">
        <w:rPr>
          <w:b/>
          <w:i/>
          <w:color w:val="7030A0"/>
          <w:sz w:val="32"/>
          <w:szCs w:val="32"/>
          <w:u w:val="single"/>
        </w:rPr>
        <w:t>Activities This Summer—</w:t>
      </w:r>
    </w:p>
    <w:p w14:paraId="274747DB" w14:textId="77777777" w:rsidR="007E131B" w:rsidRDefault="003E1A9E" w:rsidP="00A01E29">
      <w:pPr>
        <w:rPr>
          <w:sz w:val="28"/>
          <w:szCs w:val="28"/>
        </w:rPr>
      </w:pPr>
      <w:r>
        <w:rPr>
          <w:b/>
          <w:sz w:val="28"/>
          <w:szCs w:val="28"/>
        </w:rPr>
        <w:tab/>
      </w:r>
      <w:r w:rsidR="00C2581A" w:rsidRPr="00C2581A">
        <w:rPr>
          <w:sz w:val="28"/>
          <w:szCs w:val="28"/>
        </w:rPr>
        <w:t xml:space="preserve">Iota Chapter </w:t>
      </w:r>
      <w:r w:rsidR="00C2581A">
        <w:rPr>
          <w:sz w:val="28"/>
          <w:szCs w:val="28"/>
        </w:rPr>
        <w:t xml:space="preserve">was represented this summer at the </w:t>
      </w:r>
      <w:r w:rsidR="00C2581A" w:rsidRPr="00C2581A">
        <w:rPr>
          <w:b/>
          <w:sz w:val="28"/>
          <w:szCs w:val="28"/>
        </w:rPr>
        <w:t xml:space="preserve">Chapter Officer </w:t>
      </w:r>
      <w:r w:rsidR="00C2581A" w:rsidRPr="00C2581A">
        <w:rPr>
          <w:b/>
          <w:sz w:val="28"/>
          <w:szCs w:val="28"/>
        </w:rPr>
        <w:t xml:space="preserve">Training at Oak Ridge </w:t>
      </w:r>
      <w:r w:rsidR="00C2581A" w:rsidRPr="00C2581A">
        <w:rPr>
          <w:sz w:val="28"/>
          <w:szCs w:val="28"/>
        </w:rPr>
        <w:t>and at</w:t>
      </w:r>
      <w:r w:rsidR="00C2581A" w:rsidRPr="00C2581A">
        <w:rPr>
          <w:b/>
          <w:sz w:val="28"/>
          <w:szCs w:val="28"/>
        </w:rPr>
        <w:t xml:space="preserve"> TNSO Convention at Sewanee</w:t>
      </w:r>
      <w:r w:rsidR="00C2581A">
        <w:rPr>
          <w:sz w:val="28"/>
          <w:szCs w:val="28"/>
        </w:rPr>
        <w:t xml:space="preserve">.  I know that both of these events entail a long drive, and Convention is not cheap, but both are so worthwhile and will contribute so much to your involvement with Delta Kappa Gamma.  </w:t>
      </w:r>
    </w:p>
    <w:p w14:paraId="749C65E9" w14:textId="77777777" w:rsidR="00A01E29" w:rsidRDefault="00A01E29" w:rsidP="00A01E29">
      <w:pPr>
        <w:rPr>
          <w:sz w:val="28"/>
          <w:szCs w:val="28"/>
        </w:rPr>
      </w:pPr>
      <w:r>
        <w:rPr>
          <w:sz w:val="28"/>
          <w:szCs w:val="28"/>
        </w:rPr>
        <w:tab/>
        <w:t xml:space="preserve">Iota executive board met for the </w:t>
      </w:r>
      <w:r>
        <w:rPr>
          <w:b/>
          <w:sz w:val="28"/>
          <w:szCs w:val="28"/>
        </w:rPr>
        <w:t xml:space="preserve">Iota Chapter Planning </w:t>
      </w:r>
      <w:r>
        <w:rPr>
          <w:sz w:val="28"/>
          <w:szCs w:val="28"/>
        </w:rPr>
        <w:t xml:space="preserve">meeting at Meadowview in June, organizing and getting ideas for the following year.  Please remember that Iota cannot be run by a few elite members—it must be run by ALL Iota sisters!  </w:t>
      </w:r>
    </w:p>
    <w:p w14:paraId="2EFE952E" w14:textId="77777777" w:rsidR="00A01E29" w:rsidRDefault="00A01E29" w:rsidP="00A01E29">
      <w:pPr>
        <w:rPr>
          <w:sz w:val="28"/>
          <w:szCs w:val="28"/>
        </w:rPr>
      </w:pPr>
    </w:p>
    <w:p w14:paraId="77ADD129" w14:textId="77777777" w:rsidR="00A01E29" w:rsidRDefault="00A01E29" w:rsidP="00A01E29">
      <w:pPr>
        <w:spacing w:after="120"/>
        <w:rPr>
          <w:sz w:val="32"/>
          <w:szCs w:val="32"/>
        </w:rPr>
      </w:pPr>
      <w:r w:rsidRPr="00A01E29">
        <w:rPr>
          <w:b/>
          <w:i/>
          <w:color w:val="00B050"/>
          <w:sz w:val="32"/>
          <w:szCs w:val="32"/>
          <w:u w:val="single"/>
        </w:rPr>
        <w:t>Invitation to Prospective New Members</w:t>
      </w:r>
      <w:r>
        <w:rPr>
          <w:b/>
          <w:i/>
          <w:color w:val="00B050"/>
          <w:sz w:val="32"/>
          <w:szCs w:val="32"/>
          <w:u w:val="single"/>
        </w:rPr>
        <w:t>—</w:t>
      </w:r>
    </w:p>
    <w:p w14:paraId="623E0EB9" w14:textId="77777777" w:rsidR="00A01E29" w:rsidRDefault="00A01E29" w:rsidP="00A01E29">
      <w:pPr>
        <w:spacing w:after="120"/>
        <w:rPr>
          <w:sz w:val="28"/>
          <w:szCs w:val="28"/>
        </w:rPr>
      </w:pPr>
      <w:r>
        <w:rPr>
          <w:sz w:val="32"/>
          <w:szCs w:val="32"/>
        </w:rPr>
        <w:tab/>
      </w:r>
      <w:r>
        <w:rPr>
          <w:sz w:val="28"/>
          <w:szCs w:val="28"/>
        </w:rPr>
        <w:t>I am extending a welcome to two ladies who we hope will join as members of Iota Chapter—</w:t>
      </w:r>
    </w:p>
    <w:p w14:paraId="01C7C0BA" w14:textId="77777777" w:rsidR="00A01E29" w:rsidRDefault="000C492C" w:rsidP="00A01E29">
      <w:pPr>
        <w:spacing w:after="120"/>
        <w:rPr>
          <w:sz w:val="28"/>
          <w:szCs w:val="28"/>
        </w:rPr>
      </w:pPr>
      <w:r>
        <w:rPr>
          <w:noProof/>
          <w:sz w:val="28"/>
          <w:szCs w:val="28"/>
        </w:rPr>
        <w:drawing>
          <wp:anchor distT="0" distB="0" distL="114300" distR="114300" simplePos="0" relativeHeight="251661312" behindDoc="0" locked="0" layoutInCell="1" allowOverlap="1" wp14:anchorId="2EB1D52F" wp14:editId="774C4217">
            <wp:simplePos x="0" y="0"/>
            <wp:positionH relativeFrom="column">
              <wp:posOffset>1276350</wp:posOffset>
            </wp:positionH>
            <wp:positionV relativeFrom="paragraph">
              <wp:posOffset>67945</wp:posOffset>
            </wp:positionV>
            <wp:extent cx="1447800" cy="1085850"/>
            <wp:effectExtent l="19050" t="0" r="0" b="0"/>
            <wp:wrapSquare wrapText="bothSides"/>
            <wp:docPr id="7" name="Picture 4" descr="This contains an image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is contains an image of: "/>
                    <pic:cNvPicPr>
                      <a:picLocks noChangeAspect="1" noChangeArrowheads="1"/>
                    </pic:cNvPicPr>
                  </pic:nvPicPr>
                  <pic:blipFill>
                    <a:blip r:embed="rId15" cstate="print"/>
                    <a:srcRect/>
                    <a:stretch>
                      <a:fillRect/>
                    </a:stretch>
                  </pic:blipFill>
                  <pic:spPr bwMode="auto">
                    <a:xfrm>
                      <a:off x="0" y="0"/>
                      <a:ext cx="1447800" cy="1085850"/>
                    </a:xfrm>
                    <a:prstGeom prst="rect">
                      <a:avLst/>
                    </a:prstGeom>
                    <a:noFill/>
                    <a:ln w="9525">
                      <a:noFill/>
                      <a:miter lim="800000"/>
                      <a:headEnd/>
                      <a:tailEnd/>
                    </a:ln>
                  </pic:spPr>
                </pic:pic>
              </a:graphicData>
            </a:graphic>
          </wp:anchor>
        </w:drawing>
      </w:r>
      <w:r w:rsidR="00A01E29">
        <w:rPr>
          <w:sz w:val="28"/>
          <w:szCs w:val="28"/>
        </w:rPr>
        <w:tab/>
      </w:r>
      <w:r w:rsidR="00A01E29" w:rsidRPr="007E131B">
        <w:rPr>
          <w:b/>
          <w:sz w:val="28"/>
          <w:szCs w:val="28"/>
        </w:rPr>
        <w:t xml:space="preserve">Sue Vaughn </w:t>
      </w:r>
      <w:proofErr w:type="spellStart"/>
      <w:r w:rsidR="00A01E29" w:rsidRPr="007E131B">
        <w:rPr>
          <w:b/>
          <w:sz w:val="28"/>
          <w:szCs w:val="28"/>
        </w:rPr>
        <w:t>Otwell</w:t>
      </w:r>
      <w:proofErr w:type="spellEnd"/>
      <w:r w:rsidR="00A01E29">
        <w:rPr>
          <w:sz w:val="28"/>
          <w:szCs w:val="28"/>
        </w:rPr>
        <w:t xml:space="preserve"> is a Kingsport girl but taught in Atlanta for many years.  She’s back home now and we want her with us!</w:t>
      </w:r>
    </w:p>
    <w:p w14:paraId="67395A2A" w14:textId="77777777" w:rsidR="00E312B9" w:rsidRPr="008652EE" w:rsidRDefault="000C492C" w:rsidP="008652EE">
      <w:pPr>
        <w:spacing w:after="120"/>
        <w:rPr>
          <w:sz w:val="28"/>
          <w:szCs w:val="28"/>
        </w:rPr>
      </w:pPr>
      <w:r>
        <w:rPr>
          <w:b/>
          <w:sz w:val="28"/>
          <w:szCs w:val="28"/>
        </w:rPr>
        <w:tab/>
        <w:t xml:space="preserve">Dawn </w:t>
      </w:r>
      <w:proofErr w:type="spellStart"/>
      <w:r>
        <w:rPr>
          <w:b/>
          <w:sz w:val="28"/>
          <w:szCs w:val="28"/>
        </w:rPr>
        <w:t>Viles</w:t>
      </w:r>
      <w:proofErr w:type="spellEnd"/>
      <w:r>
        <w:rPr>
          <w:b/>
          <w:sz w:val="28"/>
          <w:szCs w:val="28"/>
        </w:rPr>
        <w:t xml:space="preserve"> </w:t>
      </w:r>
      <w:r w:rsidR="00A01E29">
        <w:rPr>
          <w:sz w:val="28"/>
          <w:szCs w:val="28"/>
        </w:rPr>
        <w:tab/>
      </w:r>
      <w:r>
        <w:rPr>
          <w:sz w:val="28"/>
          <w:szCs w:val="28"/>
        </w:rPr>
        <w:t>is currently president of Beta Pi Chapter at Maynardville, but she has begun teaching at Dobyns-Bennett and needs to be part of our local chapter!  Welcome, Dawn!</w:t>
      </w:r>
      <w:r w:rsidR="008652EE" w:rsidRPr="008652EE">
        <w:rPr>
          <w:noProof/>
        </w:rPr>
        <w:t xml:space="preserve"> </w:t>
      </w:r>
    </w:p>
    <w:p w14:paraId="1E44D8C0" w14:textId="77777777" w:rsidR="00E312B9" w:rsidRPr="000C492C" w:rsidRDefault="000C492C" w:rsidP="00E312B9">
      <w:pPr>
        <w:spacing w:before="240" w:after="120"/>
        <w:rPr>
          <w:sz w:val="28"/>
          <w:szCs w:val="28"/>
        </w:rPr>
      </w:pPr>
      <w:r>
        <w:rPr>
          <w:sz w:val="28"/>
          <w:szCs w:val="28"/>
        </w:rPr>
        <w:tab/>
      </w:r>
    </w:p>
    <w:sectPr w:rsidR="00E312B9" w:rsidRPr="000C492C" w:rsidSect="006820FF">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9829C" w14:textId="77777777" w:rsidR="00637FBC" w:rsidRDefault="00637FBC" w:rsidP="0028449B">
      <w:r>
        <w:separator/>
      </w:r>
    </w:p>
  </w:endnote>
  <w:endnote w:type="continuationSeparator" w:id="0">
    <w:p w14:paraId="700BEF6D" w14:textId="77777777" w:rsidR="00637FBC" w:rsidRDefault="00637FBC" w:rsidP="0028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lack Chancery">
    <w:altName w:val="Times New Roman"/>
    <w:charset w:val="00"/>
    <w:family w:val="auto"/>
    <w:pitch w:val="variable"/>
    <w:sig w:usb0="00000087" w:usb1="08070000" w:usb2="00000010" w:usb3="00000000" w:csb0="0002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839207"/>
      <w:docPartObj>
        <w:docPartGallery w:val="Page Numbers (Bottom of Page)"/>
        <w:docPartUnique/>
      </w:docPartObj>
    </w:sdtPr>
    <w:sdtEndPr/>
    <w:sdtContent>
      <w:p w14:paraId="68B358AF" w14:textId="77777777" w:rsidR="00A01E29" w:rsidRDefault="006662B0">
        <w:pPr>
          <w:pStyle w:val="Footer"/>
          <w:jc w:val="right"/>
        </w:pPr>
        <w:r>
          <w:fldChar w:fldCharType="begin"/>
        </w:r>
        <w:r>
          <w:instrText xml:space="preserve"> PAGE   \* MERGEFORMAT </w:instrText>
        </w:r>
        <w:r>
          <w:fldChar w:fldCharType="separate"/>
        </w:r>
        <w:r w:rsidR="00851529">
          <w:rPr>
            <w:noProof/>
          </w:rPr>
          <w:t>1</w:t>
        </w:r>
        <w:r>
          <w:rPr>
            <w:noProof/>
          </w:rPr>
          <w:fldChar w:fldCharType="end"/>
        </w:r>
      </w:p>
    </w:sdtContent>
  </w:sdt>
  <w:p w14:paraId="435E202B" w14:textId="77777777" w:rsidR="00A01E29" w:rsidRDefault="00A01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05A46" w14:textId="77777777" w:rsidR="00637FBC" w:rsidRDefault="00637FBC" w:rsidP="0028449B">
      <w:r>
        <w:separator/>
      </w:r>
    </w:p>
  </w:footnote>
  <w:footnote w:type="continuationSeparator" w:id="0">
    <w:p w14:paraId="30F64EB4" w14:textId="77777777" w:rsidR="00637FBC" w:rsidRDefault="00637FBC" w:rsidP="002844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92E92"/>
    <w:multiLevelType w:val="hybridMultilevel"/>
    <w:tmpl w:val="8E4224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303AF5"/>
    <w:multiLevelType w:val="hybridMultilevel"/>
    <w:tmpl w:val="3522D4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71C1401"/>
    <w:multiLevelType w:val="hybridMultilevel"/>
    <w:tmpl w:val="254299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29061702">
    <w:abstractNumId w:val="2"/>
  </w:num>
  <w:num w:numId="2" w16cid:durableId="1694378027">
    <w:abstractNumId w:val="1"/>
  </w:num>
  <w:num w:numId="3" w16cid:durableId="1115519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AF2"/>
    <w:rsid w:val="000C492C"/>
    <w:rsid w:val="0028449B"/>
    <w:rsid w:val="00346AF2"/>
    <w:rsid w:val="003844FB"/>
    <w:rsid w:val="003E1A9E"/>
    <w:rsid w:val="00637FBC"/>
    <w:rsid w:val="006662B0"/>
    <w:rsid w:val="006820FF"/>
    <w:rsid w:val="007413DA"/>
    <w:rsid w:val="00775E32"/>
    <w:rsid w:val="007E131B"/>
    <w:rsid w:val="00834605"/>
    <w:rsid w:val="00851529"/>
    <w:rsid w:val="008652EE"/>
    <w:rsid w:val="009D3177"/>
    <w:rsid w:val="00A01E29"/>
    <w:rsid w:val="00AF47EF"/>
    <w:rsid w:val="00B42A14"/>
    <w:rsid w:val="00C2581A"/>
    <w:rsid w:val="00CD1B77"/>
    <w:rsid w:val="00E312B9"/>
    <w:rsid w:val="00F0587A"/>
    <w:rsid w:val="00F613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C4F73"/>
  <w15:docId w15:val="{9ABA06F0-8723-43AF-8B09-EC68BFEFF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AF2"/>
    <w:pPr>
      <w:widowControl w:val="0"/>
      <w:overflowPunct w:val="0"/>
      <w:autoSpaceDE w:val="0"/>
      <w:autoSpaceDN w:val="0"/>
      <w:adjustRightInd w:val="0"/>
    </w:pPr>
    <w:rPr>
      <w:rFonts w:eastAsia="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6AF2"/>
    <w:rPr>
      <w:color w:val="0563C1" w:themeColor="hyperlink"/>
      <w:u w:val="single"/>
    </w:rPr>
  </w:style>
  <w:style w:type="paragraph" w:styleId="BalloonText">
    <w:name w:val="Balloon Text"/>
    <w:basedOn w:val="Normal"/>
    <w:link w:val="BalloonTextChar"/>
    <w:uiPriority w:val="99"/>
    <w:semiHidden/>
    <w:unhideWhenUsed/>
    <w:rsid w:val="00775E32"/>
    <w:rPr>
      <w:rFonts w:ascii="Tahoma" w:hAnsi="Tahoma" w:cs="Tahoma"/>
      <w:sz w:val="16"/>
      <w:szCs w:val="16"/>
    </w:rPr>
  </w:style>
  <w:style w:type="character" w:customStyle="1" w:styleId="BalloonTextChar">
    <w:name w:val="Balloon Text Char"/>
    <w:basedOn w:val="DefaultParagraphFont"/>
    <w:link w:val="BalloonText"/>
    <w:uiPriority w:val="99"/>
    <w:semiHidden/>
    <w:rsid w:val="00775E32"/>
    <w:rPr>
      <w:rFonts w:ascii="Tahoma" w:eastAsia="Times New Roman" w:hAnsi="Tahoma" w:cs="Tahoma"/>
      <w:kern w:val="28"/>
      <w:sz w:val="16"/>
      <w:szCs w:val="16"/>
    </w:rPr>
  </w:style>
  <w:style w:type="paragraph" w:styleId="ListParagraph">
    <w:name w:val="List Paragraph"/>
    <w:basedOn w:val="Normal"/>
    <w:uiPriority w:val="34"/>
    <w:qFormat/>
    <w:rsid w:val="009D3177"/>
    <w:pPr>
      <w:ind w:left="720"/>
      <w:contextualSpacing/>
    </w:pPr>
  </w:style>
  <w:style w:type="paragraph" w:styleId="Header">
    <w:name w:val="header"/>
    <w:basedOn w:val="Normal"/>
    <w:link w:val="HeaderChar"/>
    <w:uiPriority w:val="99"/>
    <w:semiHidden/>
    <w:unhideWhenUsed/>
    <w:rsid w:val="0028449B"/>
    <w:pPr>
      <w:tabs>
        <w:tab w:val="center" w:pos="4680"/>
        <w:tab w:val="right" w:pos="9360"/>
      </w:tabs>
    </w:pPr>
  </w:style>
  <w:style w:type="character" w:customStyle="1" w:styleId="HeaderChar">
    <w:name w:val="Header Char"/>
    <w:basedOn w:val="DefaultParagraphFont"/>
    <w:link w:val="Header"/>
    <w:uiPriority w:val="99"/>
    <w:semiHidden/>
    <w:rsid w:val="0028449B"/>
    <w:rPr>
      <w:rFonts w:eastAsia="Times New Roman"/>
      <w:kern w:val="28"/>
      <w:sz w:val="20"/>
      <w:szCs w:val="20"/>
    </w:rPr>
  </w:style>
  <w:style w:type="paragraph" w:styleId="Footer">
    <w:name w:val="footer"/>
    <w:basedOn w:val="Normal"/>
    <w:link w:val="FooterChar"/>
    <w:uiPriority w:val="99"/>
    <w:unhideWhenUsed/>
    <w:rsid w:val="0028449B"/>
    <w:pPr>
      <w:tabs>
        <w:tab w:val="center" w:pos="4680"/>
        <w:tab w:val="right" w:pos="9360"/>
      </w:tabs>
    </w:pPr>
  </w:style>
  <w:style w:type="character" w:customStyle="1" w:styleId="FooterChar">
    <w:name w:val="Footer Char"/>
    <w:basedOn w:val="DefaultParagraphFont"/>
    <w:link w:val="Footer"/>
    <w:uiPriority w:val="99"/>
    <w:rsid w:val="0028449B"/>
    <w:rPr>
      <w:rFonts w:eastAsia="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7284">
      <w:bodyDiv w:val="1"/>
      <w:marLeft w:val="0"/>
      <w:marRight w:val="0"/>
      <w:marTop w:val="0"/>
      <w:marBottom w:val="0"/>
      <w:divBdr>
        <w:top w:val="none" w:sz="0" w:space="0" w:color="auto"/>
        <w:left w:val="none" w:sz="0" w:space="0" w:color="auto"/>
        <w:bottom w:val="none" w:sz="0" w:space="0" w:color="auto"/>
        <w:right w:val="none" w:sz="0" w:space="0" w:color="auto"/>
      </w:divBdr>
      <w:divsChild>
        <w:div w:id="1689988353">
          <w:marLeft w:val="0"/>
          <w:marRight w:val="0"/>
          <w:marTop w:val="0"/>
          <w:marBottom w:val="0"/>
          <w:divBdr>
            <w:top w:val="none" w:sz="0" w:space="0" w:color="auto"/>
            <w:left w:val="none" w:sz="0" w:space="0" w:color="auto"/>
            <w:bottom w:val="none" w:sz="0" w:space="0" w:color="auto"/>
            <w:right w:val="none" w:sz="0" w:space="0" w:color="auto"/>
          </w:divBdr>
          <w:divsChild>
            <w:div w:id="1963221821">
              <w:marLeft w:val="0"/>
              <w:marRight w:val="0"/>
              <w:marTop w:val="0"/>
              <w:marBottom w:val="0"/>
              <w:divBdr>
                <w:top w:val="none" w:sz="0" w:space="0" w:color="auto"/>
                <w:left w:val="none" w:sz="0" w:space="0" w:color="auto"/>
                <w:bottom w:val="none" w:sz="0" w:space="0" w:color="auto"/>
                <w:right w:val="none" w:sz="0" w:space="0" w:color="auto"/>
              </w:divBdr>
            </w:div>
            <w:div w:id="92747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14795">
      <w:bodyDiv w:val="1"/>
      <w:marLeft w:val="0"/>
      <w:marRight w:val="0"/>
      <w:marTop w:val="0"/>
      <w:marBottom w:val="0"/>
      <w:divBdr>
        <w:top w:val="none" w:sz="0" w:space="0" w:color="auto"/>
        <w:left w:val="none" w:sz="0" w:space="0" w:color="auto"/>
        <w:bottom w:val="none" w:sz="0" w:space="0" w:color="auto"/>
        <w:right w:val="none" w:sz="0" w:space="0" w:color="auto"/>
      </w:divBdr>
    </w:div>
    <w:div w:id="1564558873">
      <w:bodyDiv w:val="1"/>
      <w:marLeft w:val="0"/>
      <w:marRight w:val="0"/>
      <w:marTop w:val="0"/>
      <w:marBottom w:val="0"/>
      <w:divBdr>
        <w:top w:val="none" w:sz="0" w:space="0" w:color="auto"/>
        <w:left w:val="none" w:sz="0" w:space="0" w:color="auto"/>
        <w:bottom w:val="none" w:sz="0" w:space="0" w:color="auto"/>
        <w:right w:val="none" w:sz="0" w:space="0" w:color="auto"/>
      </w:divBdr>
    </w:div>
    <w:div w:id="1691640657">
      <w:bodyDiv w:val="1"/>
      <w:marLeft w:val="0"/>
      <w:marRight w:val="0"/>
      <w:marTop w:val="0"/>
      <w:marBottom w:val="0"/>
      <w:divBdr>
        <w:top w:val="none" w:sz="0" w:space="0" w:color="auto"/>
        <w:left w:val="none" w:sz="0" w:space="0" w:color="auto"/>
        <w:bottom w:val="none" w:sz="0" w:space="0" w:color="auto"/>
        <w:right w:val="none" w:sz="0" w:space="0" w:color="auto"/>
      </w:divBdr>
      <w:divsChild>
        <w:div w:id="11882651">
          <w:marLeft w:val="0"/>
          <w:marRight w:val="0"/>
          <w:marTop w:val="0"/>
          <w:marBottom w:val="0"/>
          <w:divBdr>
            <w:top w:val="none" w:sz="0" w:space="0" w:color="auto"/>
            <w:left w:val="none" w:sz="0" w:space="0" w:color="auto"/>
            <w:bottom w:val="none" w:sz="0" w:space="0" w:color="auto"/>
            <w:right w:val="none" w:sz="0" w:space="0" w:color="auto"/>
          </w:divBdr>
          <w:divsChild>
            <w:div w:id="2037929328">
              <w:marLeft w:val="0"/>
              <w:marRight w:val="0"/>
              <w:marTop w:val="0"/>
              <w:marBottom w:val="0"/>
              <w:divBdr>
                <w:top w:val="none" w:sz="0" w:space="0" w:color="auto"/>
                <w:left w:val="none" w:sz="0" w:space="0" w:color="auto"/>
                <w:bottom w:val="none" w:sz="0" w:space="0" w:color="auto"/>
                <w:right w:val="none" w:sz="0" w:space="0" w:color="auto"/>
              </w:divBdr>
            </w:div>
            <w:div w:id="123786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2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deltakappagamma.org/International/downloads/graphics/DKG_Crest_Col_Large.jpg"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s://www.facebook.com/groups/173164679376911/" TargetMode="External"/><Relationship Id="rId4" Type="http://schemas.openxmlformats.org/officeDocument/2006/relationships/webSettings" Target="webSettings.xml"/><Relationship Id="rId9" Type="http://schemas.openxmlformats.org/officeDocument/2006/relationships/hyperlink" Target="http://iotaxistateweeblycom.weebly.com/" TargetMode="External"/><Relationship Id="rId14" Type="http://schemas.openxmlformats.org/officeDocument/2006/relationships/hyperlink" Target="http://www.timesnews.net/local-news/kcs-teacherprofessional-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Branham</dc:creator>
  <cp:lastModifiedBy>Brenda Moriarty</cp:lastModifiedBy>
  <cp:revision>2</cp:revision>
  <dcterms:created xsi:type="dcterms:W3CDTF">2022-08-31T16:18:00Z</dcterms:created>
  <dcterms:modified xsi:type="dcterms:W3CDTF">2022-08-31T16:18:00Z</dcterms:modified>
</cp:coreProperties>
</file>